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D7" w:rsidRPr="00D57253" w:rsidRDefault="00EA53B5" w:rsidP="002F02A2">
      <w:pPr>
        <w:jc w:val="center"/>
        <w:rPr>
          <w:u w:val="single"/>
        </w:rPr>
      </w:pPr>
      <w:r w:rsidRPr="00D57253">
        <w:rPr>
          <w:u w:val="single"/>
        </w:rPr>
        <w:t>Core Principles</w:t>
      </w:r>
    </w:p>
    <w:p w:rsidR="00C64777" w:rsidRDefault="00C64777" w:rsidP="00C64777">
      <w:pPr>
        <w:spacing w:after="0"/>
      </w:pPr>
    </w:p>
    <w:p w:rsidR="00C64777" w:rsidRDefault="00C64777" w:rsidP="00C64777">
      <w:pPr>
        <w:spacing w:after="0"/>
      </w:pPr>
      <w:r w:rsidRPr="002B7BD0">
        <w:rPr>
          <w:u w:val="single"/>
        </w:rPr>
        <w:t>H</w:t>
      </w:r>
      <w:r w:rsidR="004F792B" w:rsidRPr="002B7BD0">
        <w:rPr>
          <w:u w:val="single"/>
        </w:rPr>
        <w:t>ousing is a right for all human beings</w:t>
      </w:r>
      <w:r>
        <w:t xml:space="preserve">.  </w:t>
      </w:r>
    </w:p>
    <w:p w:rsidR="00A036E2" w:rsidRPr="009814C7" w:rsidRDefault="00C64777" w:rsidP="009814C7">
      <w:pPr>
        <w:spacing w:after="0"/>
        <w:ind w:left="720"/>
      </w:pPr>
      <w:r>
        <w:t>Homelessness is an affront to human dignity. Everyone is ‘housing ready.</w:t>
      </w:r>
      <w:r w:rsidRPr="009814C7">
        <w:t>’</w:t>
      </w:r>
      <w:r w:rsidR="009814C7">
        <w:t xml:space="preserve">  </w:t>
      </w:r>
      <w:r w:rsidR="00064E40" w:rsidRPr="009814C7">
        <w:t xml:space="preserve">Homelessness should be rare, brief, and non-recurring.  </w:t>
      </w:r>
    </w:p>
    <w:p w:rsidR="009814C7" w:rsidRPr="009814C7" w:rsidRDefault="009814C7" w:rsidP="009814C7">
      <w:pPr>
        <w:spacing w:after="0"/>
        <w:ind w:firstLine="720"/>
      </w:pPr>
    </w:p>
    <w:p w:rsidR="00A036E2" w:rsidRDefault="00A036E2" w:rsidP="00A036E2">
      <w:pPr>
        <w:spacing w:after="0"/>
      </w:pPr>
      <w:r w:rsidRPr="002B7BD0">
        <w:rPr>
          <w:u w:val="single"/>
        </w:rPr>
        <w:t xml:space="preserve">We </w:t>
      </w:r>
      <w:r w:rsidR="001439B6">
        <w:rPr>
          <w:u w:val="single"/>
        </w:rPr>
        <w:t>provide both short-term emergency help</w:t>
      </w:r>
      <w:r w:rsidRPr="002B7BD0">
        <w:rPr>
          <w:u w:val="single"/>
        </w:rPr>
        <w:t xml:space="preserve"> and long-term support</w:t>
      </w:r>
      <w:r>
        <w:t>.</w:t>
      </w:r>
    </w:p>
    <w:p w:rsidR="00A036E2" w:rsidRDefault="00A036E2" w:rsidP="00064E40">
      <w:pPr>
        <w:spacing w:after="0"/>
        <w:ind w:left="720"/>
      </w:pPr>
      <w:r>
        <w:t xml:space="preserve">We work with our community partners to prevent homelessness from occurring.  </w:t>
      </w:r>
      <w:r w:rsidR="003134A1">
        <w:t>W</w:t>
      </w:r>
      <w:r>
        <w:t>e provide emergency shelter and food</w:t>
      </w:r>
      <w:r w:rsidR="003134A1">
        <w:t xml:space="preserve"> to families</w:t>
      </w:r>
      <w:r w:rsidR="001439B6">
        <w:t xml:space="preserve"> in need</w:t>
      </w:r>
      <w:r>
        <w:t>.  We house familie</w:t>
      </w:r>
      <w:r w:rsidR="00064E40">
        <w:t>s quickly and give them support</w:t>
      </w:r>
      <w:r>
        <w:t xml:space="preserve"> to maintain housing.</w:t>
      </w:r>
    </w:p>
    <w:p w:rsidR="00A036E2" w:rsidRDefault="00A036E2" w:rsidP="00C64777">
      <w:pPr>
        <w:spacing w:after="0"/>
      </w:pPr>
    </w:p>
    <w:p w:rsidR="00064E40" w:rsidRDefault="00064E40" w:rsidP="00064E40">
      <w:pPr>
        <w:spacing w:after="0"/>
      </w:pPr>
      <w:r w:rsidRPr="00A036E2">
        <w:rPr>
          <w:u w:val="single"/>
        </w:rPr>
        <w:t>We value the independent strength of families</w:t>
      </w:r>
      <w:r>
        <w:t xml:space="preserve">. </w:t>
      </w:r>
    </w:p>
    <w:p w:rsidR="00BC66D9" w:rsidRDefault="00096DAD" w:rsidP="00096DAD">
      <w:pPr>
        <w:spacing w:after="0"/>
        <w:ind w:left="720"/>
      </w:pPr>
      <w:r>
        <w:t xml:space="preserve">In all we do, we recognize the innate strength and ability of parents to make decisions and provide for their families.  </w:t>
      </w:r>
    </w:p>
    <w:p w:rsidR="00096DAD" w:rsidRDefault="00096DAD" w:rsidP="00096DAD">
      <w:pPr>
        <w:spacing w:after="0"/>
        <w:ind w:left="720"/>
      </w:pPr>
      <w:r>
        <w:t>We leverage family supports and resources to help them achieve housing stability.</w:t>
      </w:r>
    </w:p>
    <w:p w:rsidR="009814C7" w:rsidRDefault="00096DAD" w:rsidP="009814C7">
      <w:pPr>
        <w:spacing w:after="0"/>
        <w:ind w:left="720"/>
      </w:pPr>
      <w:r>
        <w:t>We advocate on behalf of families.</w:t>
      </w:r>
      <w:r w:rsidR="009814C7">
        <w:t xml:space="preserve">  Stable families are an important asset to our community.</w:t>
      </w:r>
    </w:p>
    <w:p w:rsidR="00064E40" w:rsidRDefault="00064E40" w:rsidP="00C64777">
      <w:pPr>
        <w:spacing w:after="0"/>
        <w:rPr>
          <w:u w:val="single"/>
        </w:rPr>
      </w:pPr>
    </w:p>
    <w:p w:rsidR="00EA53B5" w:rsidRDefault="004A3025" w:rsidP="00C64777">
      <w:pPr>
        <w:spacing w:after="0"/>
      </w:pPr>
      <w:r w:rsidRPr="002B7BD0">
        <w:rPr>
          <w:u w:val="single"/>
        </w:rPr>
        <w:t>We v</w:t>
      </w:r>
      <w:r w:rsidR="00EA53B5" w:rsidRPr="002B7BD0">
        <w:rPr>
          <w:u w:val="single"/>
        </w:rPr>
        <w:t>alue our partners</w:t>
      </w:r>
      <w:r w:rsidR="00D57253" w:rsidRPr="002B7BD0">
        <w:rPr>
          <w:u w:val="single"/>
        </w:rPr>
        <w:t>; those in the faith community, our local government, business and community volunteers</w:t>
      </w:r>
      <w:r w:rsidR="00A036E2">
        <w:rPr>
          <w:u w:val="single"/>
        </w:rPr>
        <w:t xml:space="preserve">, </w:t>
      </w:r>
      <w:r w:rsidR="00064E40">
        <w:rPr>
          <w:u w:val="single"/>
        </w:rPr>
        <w:t xml:space="preserve">landlords </w:t>
      </w:r>
      <w:r w:rsidR="00A036E2">
        <w:rPr>
          <w:u w:val="single"/>
        </w:rPr>
        <w:t>and funders</w:t>
      </w:r>
      <w:r w:rsidR="00D57253">
        <w:t>.</w:t>
      </w:r>
      <w:r w:rsidR="00A31B51">
        <w:t xml:space="preserve">  </w:t>
      </w:r>
    </w:p>
    <w:p w:rsidR="00C64777" w:rsidRDefault="00C64777" w:rsidP="002B7BD0">
      <w:pPr>
        <w:spacing w:after="0"/>
        <w:ind w:left="720"/>
      </w:pPr>
      <w:r>
        <w:t>We honor their time and resources.</w:t>
      </w:r>
    </w:p>
    <w:p w:rsidR="00C64777" w:rsidRDefault="00C64777" w:rsidP="002B7BD0">
      <w:pPr>
        <w:spacing w:after="0"/>
        <w:ind w:left="720"/>
      </w:pPr>
      <w:r>
        <w:t>We value their expertise and guidance.</w:t>
      </w:r>
    </w:p>
    <w:p w:rsidR="00A036E2" w:rsidRDefault="00A036E2" w:rsidP="002B7BD0">
      <w:pPr>
        <w:spacing w:after="0"/>
        <w:ind w:left="720"/>
      </w:pPr>
      <w:r>
        <w:t xml:space="preserve">We </w:t>
      </w:r>
      <w:r w:rsidR="00096DAD">
        <w:t xml:space="preserve">express gratitude </w:t>
      </w:r>
      <w:r>
        <w:t>promptly, sincerely and often to our partners</w:t>
      </w:r>
      <w:r w:rsidR="00853E48">
        <w:t>.</w:t>
      </w:r>
    </w:p>
    <w:p w:rsidR="00A036E2" w:rsidRDefault="00A036E2" w:rsidP="00C64777">
      <w:pPr>
        <w:spacing w:after="0"/>
      </w:pPr>
    </w:p>
    <w:p w:rsidR="003134A1" w:rsidRDefault="003134A1" w:rsidP="003134A1">
      <w:pPr>
        <w:spacing w:after="0"/>
      </w:pPr>
      <w:r>
        <w:rPr>
          <w:u w:val="single"/>
        </w:rPr>
        <w:t>We value diversity and inclusion</w:t>
      </w:r>
      <w:r w:rsidR="00A036E2">
        <w:t xml:space="preserve">. </w:t>
      </w:r>
    </w:p>
    <w:p w:rsidR="00A036E2" w:rsidRDefault="003134A1" w:rsidP="003134A1">
      <w:pPr>
        <w:spacing w:after="0"/>
        <w:ind w:firstLine="720"/>
      </w:pPr>
      <w:r>
        <w:t>Family homelessness is a complex problem, and we believe a diverse, inclusive team is the best team to meet the challenge</w:t>
      </w:r>
      <w:r w:rsidR="001439B6">
        <w:t xml:space="preserve"> of ending family homelessness</w:t>
      </w:r>
      <w:r>
        <w:t xml:space="preserve">.  </w:t>
      </w:r>
      <w:r w:rsidR="00A036E2">
        <w:t xml:space="preserve">We seek diversity and promote inclusion in our hiring of staff, selection of board members, and outreach to congregations.  </w:t>
      </w:r>
      <w:r w:rsidR="00064E40">
        <w:t xml:space="preserve"> Diversity and inclusion extend to persons with lived </w:t>
      </w:r>
      <w:r w:rsidR="00064E40" w:rsidRPr="009814C7">
        <w:t xml:space="preserve">experience of homelessness, of all faiths and races, sexual </w:t>
      </w:r>
      <w:r w:rsidR="00BC66D9" w:rsidRPr="009814C7">
        <w:t>orientation and ge</w:t>
      </w:r>
      <w:r>
        <w:t xml:space="preserve">nder identification, </w:t>
      </w:r>
      <w:r w:rsidR="00BC66D9" w:rsidRPr="009814C7">
        <w:t xml:space="preserve">physical ability </w:t>
      </w:r>
      <w:r w:rsidR="00064E40" w:rsidRPr="009814C7">
        <w:t>and socio-economic status.</w:t>
      </w:r>
    </w:p>
    <w:p w:rsidR="00064E40" w:rsidRDefault="00064E40" w:rsidP="00C64777">
      <w:pPr>
        <w:spacing w:after="0"/>
      </w:pPr>
    </w:p>
    <w:p w:rsidR="00AB74B7" w:rsidRDefault="00064E40" w:rsidP="00C64777">
      <w:pPr>
        <w:spacing w:after="0"/>
      </w:pPr>
      <w:r w:rsidRPr="00064E40">
        <w:rPr>
          <w:u w:val="single"/>
        </w:rPr>
        <w:t xml:space="preserve">We </w:t>
      </w:r>
      <w:r w:rsidR="009814C7">
        <w:rPr>
          <w:u w:val="single"/>
        </w:rPr>
        <w:t>educate others and ourselves about the problem of family homelessness.</w:t>
      </w:r>
    </w:p>
    <w:p w:rsidR="006A27BA" w:rsidRDefault="00C64777" w:rsidP="00BC66D9">
      <w:pPr>
        <w:spacing w:after="0"/>
        <w:ind w:left="720"/>
      </w:pPr>
      <w:r w:rsidRPr="009814C7">
        <w:t>To educate our community, we use all opportunities to advocate on behalf of families with local and national government, media</w:t>
      </w:r>
      <w:r w:rsidR="009814C7" w:rsidRPr="009814C7">
        <w:t>,</w:t>
      </w:r>
      <w:r w:rsidR="009814C7">
        <w:t xml:space="preserve"> and in our training of volunteers.  We commit to our own education as board and staff members to learn all we can about the causes of and solutions to family homelessness.</w:t>
      </w:r>
    </w:p>
    <w:p w:rsidR="00064E40" w:rsidRDefault="00064E40" w:rsidP="00BC66D9">
      <w:pPr>
        <w:ind w:left="720"/>
        <w:rPr>
          <w:u w:val="single"/>
        </w:rPr>
      </w:pPr>
      <w:r>
        <w:rPr>
          <w:u w:val="single"/>
        </w:rPr>
        <w:br w:type="page"/>
      </w:r>
    </w:p>
    <w:p w:rsidR="002F02A2" w:rsidRDefault="002F02A2" w:rsidP="00B77A25">
      <w:pPr>
        <w:jc w:val="center"/>
        <w:rPr>
          <w:u w:val="single"/>
        </w:rPr>
      </w:pPr>
      <w:r>
        <w:rPr>
          <w:u w:val="single"/>
        </w:rPr>
        <w:lastRenderedPageBreak/>
        <w:t>Mission:</w:t>
      </w:r>
    </w:p>
    <w:p w:rsidR="002F02A2" w:rsidRPr="002F02A2" w:rsidRDefault="00E73A5B" w:rsidP="00B77A25">
      <w:pPr>
        <w:jc w:val="center"/>
      </w:pPr>
      <w:r>
        <w:t>Working together</w:t>
      </w:r>
      <w:r w:rsidR="002F02A2" w:rsidRPr="002F02A2">
        <w:t xml:space="preserve"> to e</w:t>
      </w:r>
      <w:bookmarkStart w:id="0" w:name="_GoBack"/>
      <w:bookmarkEnd w:id="0"/>
      <w:r w:rsidR="002F02A2" w:rsidRPr="002F02A2">
        <w:t>nd family homelessness in Washtenaw County.</w:t>
      </w:r>
    </w:p>
    <w:p w:rsidR="002F02A2" w:rsidRDefault="002F02A2" w:rsidP="00B77A25">
      <w:pPr>
        <w:jc w:val="center"/>
        <w:rPr>
          <w:u w:val="single"/>
        </w:rPr>
      </w:pPr>
    </w:p>
    <w:p w:rsidR="007A680D" w:rsidRDefault="007A680D" w:rsidP="00B77A25">
      <w:pPr>
        <w:jc w:val="center"/>
        <w:rPr>
          <w:u w:val="single"/>
        </w:rPr>
      </w:pPr>
      <w:r>
        <w:rPr>
          <w:u w:val="single"/>
        </w:rPr>
        <w:t>Vision:</w:t>
      </w:r>
    </w:p>
    <w:p w:rsidR="007A680D" w:rsidRPr="00B77A25" w:rsidRDefault="007A680D" w:rsidP="00B77A25">
      <w:pPr>
        <w:jc w:val="center"/>
      </w:pPr>
      <w:r w:rsidRPr="00B77A25">
        <w:t xml:space="preserve">We commit to ending </w:t>
      </w:r>
      <w:r w:rsidR="00B77A25">
        <w:t xml:space="preserve">family </w:t>
      </w:r>
      <w:r w:rsidRPr="00B77A25">
        <w:t>homelessness.</w:t>
      </w:r>
    </w:p>
    <w:p w:rsidR="00B77A25" w:rsidRDefault="00AB5A01" w:rsidP="00B77A25">
      <w:pPr>
        <w:jc w:val="center"/>
      </w:pPr>
      <w:r w:rsidRPr="00B77A25">
        <w:t xml:space="preserve">Our 25 year </w:t>
      </w:r>
      <w:r w:rsidR="00F238E8" w:rsidRPr="00B77A25">
        <w:t xml:space="preserve">service </w:t>
      </w:r>
      <w:r w:rsidRPr="00B77A25">
        <w:t xml:space="preserve">of providing emergency </w:t>
      </w:r>
      <w:r w:rsidR="00F238E8" w:rsidRPr="00B77A25">
        <w:t xml:space="preserve">support to families in crisis </w:t>
      </w:r>
    </w:p>
    <w:p w:rsidR="00AB5A01" w:rsidRDefault="00F238E8" w:rsidP="00B77A25">
      <w:pPr>
        <w:jc w:val="center"/>
      </w:pPr>
      <w:proofErr w:type="gramStart"/>
      <w:r w:rsidRPr="00B77A25">
        <w:t>will</w:t>
      </w:r>
      <w:proofErr w:type="gramEnd"/>
      <w:r w:rsidRPr="00B77A25">
        <w:t xml:space="preserve"> continue as long as there are families in need.</w:t>
      </w:r>
    </w:p>
    <w:p w:rsidR="002F02A2" w:rsidRDefault="002F02A2" w:rsidP="00B77A25">
      <w:pPr>
        <w:jc w:val="center"/>
        <w:rPr>
          <w:u w:val="single"/>
        </w:rPr>
      </w:pPr>
    </w:p>
    <w:p w:rsidR="002F02A2" w:rsidRPr="002F02A2" w:rsidRDefault="002F02A2" w:rsidP="002F02A2">
      <w:pPr>
        <w:jc w:val="center"/>
        <w:rPr>
          <w:u w:val="single"/>
        </w:rPr>
      </w:pPr>
      <w:r w:rsidRPr="002F02A2">
        <w:rPr>
          <w:u w:val="single"/>
        </w:rPr>
        <w:t>Organizational Goals:</w:t>
      </w:r>
    </w:p>
    <w:p w:rsidR="004F792B" w:rsidRPr="002F02A2" w:rsidRDefault="004F792B" w:rsidP="004F792B">
      <w:pPr>
        <w:rPr>
          <w:b/>
          <w:u w:val="single"/>
        </w:rPr>
      </w:pPr>
      <w:r w:rsidRPr="002F02A2">
        <w:rPr>
          <w:b/>
          <w:u w:val="single"/>
        </w:rPr>
        <w:t>We move families quickly into permanent housing</w:t>
      </w:r>
      <w:r w:rsidR="00FB6FA0" w:rsidRPr="002F02A2">
        <w:rPr>
          <w:b/>
          <w:u w:val="single"/>
        </w:rPr>
        <w:t>.</w:t>
      </w:r>
    </w:p>
    <w:p w:rsidR="002F02A2" w:rsidRPr="002F02A2" w:rsidRDefault="002F02A2" w:rsidP="004F792B">
      <w:r w:rsidRPr="002F02A2">
        <w:t>Objectives</w:t>
      </w:r>
    </w:p>
    <w:p w:rsidR="00BD4224" w:rsidRPr="00BD4224" w:rsidRDefault="00BD4224" w:rsidP="00BD4224">
      <w:pPr>
        <w:pStyle w:val="ListParagraph"/>
        <w:numPr>
          <w:ilvl w:val="0"/>
          <w:numId w:val="1"/>
        </w:numPr>
      </w:pPr>
      <w:r w:rsidRPr="00BD4224">
        <w:t xml:space="preserve">Shelter stay </w:t>
      </w:r>
      <w:r w:rsidR="00642DE3">
        <w:t xml:space="preserve">is </w:t>
      </w:r>
      <w:r w:rsidRPr="00BD4224">
        <w:t>as brief as possible</w:t>
      </w:r>
      <w:r w:rsidR="00096DAD">
        <w:t>.</w:t>
      </w:r>
    </w:p>
    <w:p w:rsidR="00BD4224" w:rsidRDefault="00BC66D9" w:rsidP="00BD4224">
      <w:pPr>
        <w:pStyle w:val="ListParagraph"/>
        <w:numPr>
          <w:ilvl w:val="0"/>
          <w:numId w:val="1"/>
        </w:numPr>
      </w:pPr>
      <w:r>
        <w:t>We e</w:t>
      </w:r>
      <w:r w:rsidR="00BD4224" w:rsidRPr="00BD4224">
        <w:t>mpower</w:t>
      </w:r>
      <w:r>
        <w:t xml:space="preserve"> </w:t>
      </w:r>
      <w:r w:rsidR="00BD4224" w:rsidRPr="00BD4224">
        <w:t xml:space="preserve">parents </w:t>
      </w:r>
      <w:r w:rsidR="00B77A25">
        <w:t>as their family’</w:t>
      </w:r>
      <w:r w:rsidR="00D57253">
        <w:t>s</w:t>
      </w:r>
      <w:r w:rsidR="00F12C07">
        <w:t xml:space="preserve"> leaders.</w:t>
      </w:r>
    </w:p>
    <w:p w:rsidR="00096DAD" w:rsidRPr="00BD4224" w:rsidRDefault="00096DAD" w:rsidP="00BD4224">
      <w:pPr>
        <w:pStyle w:val="ListParagraph"/>
        <w:numPr>
          <w:ilvl w:val="0"/>
          <w:numId w:val="1"/>
        </w:numPr>
      </w:pPr>
      <w:r>
        <w:t>We strive to increase the pool of landlords who will work with our program.</w:t>
      </w:r>
    </w:p>
    <w:p w:rsidR="00BD4224" w:rsidRPr="00BD4224" w:rsidRDefault="00BD4224" w:rsidP="00BD4224">
      <w:pPr>
        <w:pStyle w:val="ListParagraph"/>
        <w:numPr>
          <w:ilvl w:val="0"/>
          <w:numId w:val="1"/>
        </w:numPr>
      </w:pPr>
      <w:r w:rsidRPr="00BD4224">
        <w:t>Our team</w:t>
      </w:r>
      <w:r w:rsidR="00AB5A01">
        <w:t>’s work</w:t>
      </w:r>
      <w:r w:rsidRPr="00BD4224">
        <w:t xml:space="preserve"> is focused on housing.  </w:t>
      </w:r>
      <w:r w:rsidR="002F02A2">
        <w:t>Our message to clients is always ‘housing first.’</w:t>
      </w:r>
    </w:p>
    <w:p w:rsidR="004F792B" w:rsidRPr="002F02A2" w:rsidRDefault="004F792B" w:rsidP="004F792B">
      <w:pPr>
        <w:rPr>
          <w:b/>
          <w:u w:val="single"/>
        </w:rPr>
      </w:pPr>
      <w:r w:rsidRPr="002F02A2">
        <w:rPr>
          <w:b/>
          <w:u w:val="single"/>
        </w:rPr>
        <w:t xml:space="preserve">We </w:t>
      </w:r>
      <w:r w:rsidR="00BC66D9" w:rsidRPr="002F02A2">
        <w:rPr>
          <w:b/>
          <w:u w:val="single"/>
        </w:rPr>
        <w:t xml:space="preserve">help </w:t>
      </w:r>
      <w:r w:rsidR="009814C7" w:rsidRPr="002F02A2">
        <w:rPr>
          <w:b/>
          <w:u w:val="single"/>
        </w:rPr>
        <w:t>families</w:t>
      </w:r>
      <w:r w:rsidRPr="002F02A2">
        <w:rPr>
          <w:b/>
          <w:u w:val="single"/>
        </w:rPr>
        <w:t xml:space="preserve"> sustain housing</w:t>
      </w:r>
      <w:r w:rsidR="00853E48" w:rsidRPr="002F02A2">
        <w:rPr>
          <w:b/>
          <w:u w:val="single"/>
        </w:rPr>
        <w:t>:</w:t>
      </w:r>
    </w:p>
    <w:p w:rsidR="002F02A2" w:rsidRPr="002F02A2" w:rsidRDefault="002F02A2" w:rsidP="004F792B">
      <w:r w:rsidRPr="002F02A2">
        <w:t>Objectives:</w:t>
      </w:r>
    </w:p>
    <w:p w:rsidR="007A680D" w:rsidRDefault="003134A1" w:rsidP="00F238E8">
      <w:pPr>
        <w:pStyle w:val="ListParagraph"/>
        <w:numPr>
          <w:ilvl w:val="0"/>
          <w:numId w:val="4"/>
        </w:numPr>
        <w:spacing w:after="0"/>
      </w:pPr>
      <w:r>
        <w:t>We i</w:t>
      </w:r>
      <w:r w:rsidR="00B77A25">
        <w:t>dentify and a</w:t>
      </w:r>
      <w:r w:rsidR="00775F30">
        <w:t>cknowledge family</w:t>
      </w:r>
      <w:r w:rsidR="007A680D">
        <w:t xml:space="preserve"> strengths and resources</w:t>
      </w:r>
      <w:r w:rsidR="00F12C07">
        <w:t>.</w:t>
      </w:r>
    </w:p>
    <w:p w:rsidR="00BD4224" w:rsidRDefault="003134A1" w:rsidP="00F238E8">
      <w:pPr>
        <w:pStyle w:val="ListParagraph"/>
        <w:numPr>
          <w:ilvl w:val="0"/>
          <w:numId w:val="4"/>
        </w:numPr>
        <w:spacing w:after="0"/>
      </w:pPr>
      <w:r>
        <w:t>We stress i</w:t>
      </w:r>
      <w:r w:rsidR="00AB5A01">
        <w:t>ncreasing income</w:t>
      </w:r>
      <w:r w:rsidR="00B77A25">
        <w:t>, employment, education and training</w:t>
      </w:r>
      <w:r w:rsidR="00F12C07">
        <w:t>.</w:t>
      </w:r>
    </w:p>
    <w:p w:rsidR="00BD4224" w:rsidRDefault="003134A1" w:rsidP="00F238E8">
      <w:pPr>
        <w:pStyle w:val="ListParagraph"/>
        <w:numPr>
          <w:ilvl w:val="0"/>
          <w:numId w:val="4"/>
        </w:numPr>
        <w:spacing w:after="0"/>
      </w:pPr>
      <w:r>
        <w:t>We teach</w:t>
      </w:r>
      <w:r w:rsidR="004F792B">
        <w:t xml:space="preserve"> habits of good tenancy</w:t>
      </w:r>
      <w:r w:rsidR="00F12C07">
        <w:t>.</w:t>
      </w:r>
    </w:p>
    <w:p w:rsidR="004F792B" w:rsidRDefault="003134A1" w:rsidP="00F238E8">
      <w:pPr>
        <w:pStyle w:val="ListParagraph"/>
        <w:numPr>
          <w:ilvl w:val="0"/>
          <w:numId w:val="4"/>
        </w:numPr>
        <w:spacing w:after="0"/>
      </w:pPr>
      <w:r>
        <w:t>We teach b</w:t>
      </w:r>
      <w:r w:rsidR="00BD4224">
        <w:t>udgeting and financial planning</w:t>
      </w:r>
      <w:r w:rsidR="00F12C07">
        <w:t>.</w:t>
      </w:r>
      <w:r w:rsidR="004F792B">
        <w:t xml:space="preserve"> </w:t>
      </w:r>
    </w:p>
    <w:p w:rsidR="00B77A25" w:rsidRDefault="003134A1" w:rsidP="00F238E8">
      <w:pPr>
        <w:pStyle w:val="ListParagraph"/>
        <w:numPr>
          <w:ilvl w:val="0"/>
          <w:numId w:val="4"/>
        </w:numPr>
        <w:spacing w:after="0"/>
      </w:pPr>
      <w:r>
        <w:t>We s</w:t>
      </w:r>
      <w:r w:rsidR="00B77A25">
        <w:t xml:space="preserve">upport </w:t>
      </w:r>
      <w:r w:rsidR="00FB6FA0">
        <w:t xml:space="preserve">families </w:t>
      </w:r>
      <w:r w:rsidR="00B77A25">
        <w:t>with access to affordable, quality child care</w:t>
      </w:r>
      <w:r w:rsidR="00F12C07">
        <w:t>.</w:t>
      </w:r>
    </w:p>
    <w:p w:rsidR="00FB6FA0" w:rsidRDefault="003134A1" w:rsidP="00F238E8">
      <w:pPr>
        <w:pStyle w:val="ListParagraph"/>
        <w:numPr>
          <w:ilvl w:val="0"/>
          <w:numId w:val="4"/>
        </w:numPr>
        <w:spacing w:after="0"/>
      </w:pPr>
      <w:r>
        <w:t>We s</w:t>
      </w:r>
      <w:r w:rsidR="00FB6FA0">
        <w:t>upport food security</w:t>
      </w:r>
      <w:r w:rsidR="00F12C07">
        <w:t>.</w:t>
      </w:r>
    </w:p>
    <w:p w:rsidR="006A27BA" w:rsidRDefault="003134A1" w:rsidP="00F238E8">
      <w:pPr>
        <w:pStyle w:val="ListParagraph"/>
        <w:numPr>
          <w:ilvl w:val="0"/>
          <w:numId w:val="4"/>
        </w:numPr>
        <w:spacing w:after="0"/>
      </w:pPr>
      <w:r>
        <w:t>We s</w:t>
      </w:r>
      <w:r w:rsidR="006A27BA">
        <w:t>upport family health and safety</w:t>
      </w:r>
      <w:r w:rsidR="00F12C07">
        <w:t>.</w:t>
      </w:r>
    </w:p>
    <w:p w:rsidR="00775F30" w:rsidRDefault="00775F30" w:rsidP="006A27BA">
      <w:pPr>
        <w:pStyle w:val="ListParagraph"/>
        <w:spacing w:after="0"/>
      </w:pPr>
    </w:p>
    <w:p w:rsidR="00BD4224" w:rsidRPr="002F02A2" w:rsidRDefault="00BD4224" w:rsidP="00BD4224">
      <w:pPr>
        <w:rPr>
          <w:b/>
          <w:u w:val="single"/>
        </w:rPr>
      </w:pPr>
      <w:r w:rsidRPr="002F02A2">
        <w:rPr>
          <w:b/>
          <w:u w:val="single"/>
        </w:rPr>
        <w:t>We work to increase affordable housing in our community:</w:t>
      </w:r>
    </w:p>
    <w:p w:rsidR="002F02A2" w:rsidRPr="002F02A2" w:rsidRDefault="002F02A2" w:rsidP="00BD4224">
      <w:r w:rsidRPr="002F02A2">
        <w:t>Objectives:</w:t>
      </w:r>
    </w:p>
    <w:p w:rsidR="00BD4224" w:rsidRDefault="00FB6FA0" w:rsidP="009814C7">
      <w:pPr>
        <w:pStyle w:val="ListParagraph"/>
        <w:numPr>
          <w:ilvl w:val="0"/>
          <w:numId w:val="2"/>
        </w:numPr>
        <w:spacing w:after="0"/>
        <w:ind w:left="360"/>
      </w:pPr>
      <w:r>
        <w:t>We b</w:t>
      </w:r>
      <w:r w:rsidR="00BD4224">
        <w:t xml:space="preserve">uild strong relationships with landlords </w:t>
      </w:r>
      <w:r w:rsidR="00A036E2">
        <w:t xml:space="preserve">to </w:t>
      </w:r>
      <w:r w:rsidR="00BD4224">
        <w:t>house the families we serve</w:t>
      </w:r>
      <w:r w:rsidR="001439B6">
        <w:t>.</w:t>
      </w:r>
    </w:p>
    <w:p w:rsidR="00BD4224" w:rsidRDefault="00FB6FA0" w:rsidP="009814C7">
      <w:pPr>
        <w:pStyle w:val="ListParagraph"/>
        <w:numPr>
          <w:ilvl w:val="0"/>
          <w:numId w:val="2"/>
        </w:numPr>
        <w:spacing w:after="0"/>
        <w:ind w:left="360"/>
      </w:pPr>
      <w:r>
        <w:t>We r</w:t>
      </w:r>
      <w:r w:rsidR="00BD4224">
        <w:t>ais</w:t>
      </w:r>
      <w:r>
        <w:t xml:space="preserve">e </w:t>
      </w:r>
      <w:r w:rsidR="00BD4224">
        <w:t>community awareness of family homelessness</w:t>
      </w:r>
      <w:r w:rsidR="001439B6">
        <w:t>.</w:t>
      </w:r>
    </w:p>
    <w:p w:rsidR="004F792B" w:rsidRDefault="00FB6FA0" w:rsidP="009814C7">
      <w:pPr>
        <w:pStyle w:val="ListParagraph"/>
        <w:numPr>
          <w:ilvl w:val="0"/>
          <w:numId w:val="2"/>
        </w:numPr>
        <w:spacing w:after="0"/>
        <w:ind w:left="360"/>
      </w:pPr>
      <w:r>
        <w:t>We l</w:t>
      </w:r>
      <w:r w:rsidR="00BD4224">
        <w:t>everag</w:t>
      </w:r>
      <w:r>
        <w:t>e</w:t>
      </w:r>
      <w:r w:rsidR="00BD4224">
        <w:t xml:space="preserve"> the strengths and resources of our community partners</w:t>
      </w:r>
      <w:r w:rsidR="001439B6">
        <w:t>.</w:t>
      </w:r>
      <w:r w:rsidR="00BD4224">
        <w:t xml:space="preserve"> </w:t>
      </w:r>
    </w:p>
    <w:p w:rsidR="006A27BA" w:rsidRDefault="006A27BA" w:rsidP="009814C7">
      <w:pPr>
        <w:pStyle w:val="ListParagraph"/>
        <w:numPr>
          <w:ilvl w:val="0"/>
          <w:numId w:val="2"/>
        </w:numPr>
        <w:spacing w:after="0"/>
        <w:ind w:left="360"/>
      </w:pPr>
      <w:r>
        <w:t xml:space="preserve">We participate at all levels of action as individuals, staff, board and volunteers to </w:t>
      </w:r>
      <w:r w:rsidR="00A036E2">
        <w:t xml:space="preserve">increase </w:t>
      </w:r>
      <w:r>
        <w:t>community resources for families</w:t>
      </w:r>
      <w:r w:rsidR="001439B6">
        <w:t>.</w:t>
      </w:r>
    </w:p>
    <w:sectPr w:rsidR="006A27BA" w:rsidSect="002F02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A0" w:rsidRDefault="009F19A0" w:rsidP="009F19A0">
      <w:pPr>
        <w:spacing w:after="0" w:line="240" w:lineRule="auto"/>
      </w:pPr>
      <w:r>
        <w:separator/>
      </w:r>
    </w:p>
  </w:endnote>
  <w:endnote w:type="continuationSeparator" w:id="0">
    <w:p w:rsidR="009F19A0" w:rsidRDefault="009F19A0" w:rsidP="009F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F19A0" w:rsidRDefault="009F19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F19A0" w:rsidRDefault="009F19A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F19A0" w:rsidRDefault="009F19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A0" w:rsidRDefault="009F19A0" w:rsidP="009F19A0">
      <w:pPr>
        <w:spacing w:after="0" w:line="240" w:lineRule="auto"/>
      </w:pPr>
      <w:r>
        <w:separator/>
      </w:r>
    </w:p>
  </w:footnote>
  <w:footnote w:type="continuationSeparator" w:id="0">
    <w:p w:rsidR="009F19A0" w:rsidRDefault="009F19A0" w:rsidP="009F19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F19A0" w:rsidRDefault="009F19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78105318"/>
      <w:docPartObj>
        <w:docPartGallery w:val="Watermarks"/>
        <w:docPartUnique/>
      </w:docPartObj>
    </w:sdtPr>
    <w:sdtEndPr/>
    <w:sdtContent>
      <w:p w:rsidR="009F19A0" w:rsidRDefault="00E73A5B">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F19A0" w:rsidRDefault="009F19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25C"/>
    <w:multiLevelType w:val="hybridMultilevel"/>
    <w:tmpl w:val="26A84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2F0EBE"/>
    <w:multiLevelType w:val="hybridMultilevel"/>
    <w:tmpl w:val="922A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636877"/>
    <w:multiLevelType w:val="hybridMultilevel"/>
    <w:tmpl w:val="E7B4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542231"/>
    <w:multiLevelType w:val="hybridMultilevel"/>
    <w:tmpl w:val="EE86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B5"/>
    <w:rsid w:val="00004084"/>
    <w:rsid w:val="00064E40"/>
    <w:rsid w:val="00096DAD"/>
    <w:rsid w:val="001439B6"/>
    <w:rsid w:val="002B7BD0"/>
    <w:rsid w:val="002F02A2"/>
    <w:rsid w:val="003134A1"/>
    <w:rsid w:val="003D6F1E"/>
    <w:rsid w:val="004A3025"/>
    <w:rsid w:val="004E6F3C"/>
    <w:rsid w:val="004F792B"/>
    <w:rsid w:val="00642DE3"/>
    <w:rsid w:val="006A27BA"/>
    <w:rsid w:val="00775F30"/>
    <w:rsid w:val="007A680D"/>
    <w:rsid w:val="008174D7"/>
    <w:rsid w:val="00853E48"/>
    <w:rsid w:val="008E3245"/>
    <w:rsid w:val="009814C7"/>
    <w:rsid w:val="009F19A0"/>
    <w:rsid w:val="00A036E2"/>
    <w:rsid w:val="00A31B51"/>
    <w:rsid w:val="00AB5A01"/>
    <w:rsid w:val="00AB74B7"/>
    <w:rsid w:val="00B77A25"/>
    <w:rsid w:val="00BC66D9"/>
    <w:rsid w:val="00BD4224"/>
    <w:rsid w:val="00C64777"/>
    <w:rsid w:val="00D57253"/>
    <w:rsid w:val="00E73A5B"/>
    <w:rsid w:val="00EA53B5"/>
    <w:rsid w:val="00F12C07"/>
    <w:rsid w:val="00F238E8"/>
    <w:rsid w:val="00F966C7"/>
    <w:rsid w:val="00FB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24"/>
    <w:pPr>
      <w:ind w:left="720"/>
      <w:contextualSpacing/>
    </w:pPr>
  </w:style>
  <w:style w:type="paragraph" w:styleId="Header">
    <w:name w:val="header"/>
    <w:basedOn w:val="Normal"/>
    <w:link w:val="HeaderChar"/>
    <w:uiPriority w:val="99"/>
    <w:unhideWhenUsed/>
    <w:rsid w:val="009F1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A0"/>
  </w:style>
  <w:style w:type="paragraph" w:styleId="Footer">
    <w:name w:val="footer"/>
    <w:basedOn w:val="Normal"/>
    <w:link w:val="FooterChar"/>
    <w:uiPriority w:val="99"/>
    <w:unhideWhenUsed/>
    <w:rsid w:val="009F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24"/>
    <w:pPr>
      <w:ind w:left="720"/>
      <w:contextualSpacing/>
    </w:pPr>
  </w:style>
  <w:style w:type="paragraph" w:styleId="Header">
    <w:name w:val="header"/>
    <w:basedOn w:val="Normal"/>
    <w:link w:val="HeaderChar"/>
    <w:uiPriority w:val="99"/>
    <w:unhideWhenUsed/>
    <w:rsid w:val="009F1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A0"/>
  </w:style>
  <w:style w:type="paragraph" w:styleId="Footer">
    <w:name w:val="footer"/>
    <w:basedOn w:val="Normal"/>
    <w:link w:val="FooterChar"/>
    <w:uiPriority w:val="99"/>
    <w:unhideWhenUsed/>
    <w:rsid w:val="009F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Barry</dc:creator>
  <cp:lastModifiedBy>Susan McGraw</cp:lastModifiedBy>
  <cp:revision>2</cp:revision>
  <cp:lastPrinted>2017-06-23T20:13:00Z</cp:lastPrinted>
  <dcterms:created xsi:type="dcterms:W3CDTF">2018-01-22T20:08:00Z</dcterms:created>
  <dcterms:modified xsi:type="dcterms:W3CDTF">2018-01-22T20:08:00Z</dcterms:modified>
</cp:coreProperties>
</file>